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713"/>
        <w:spacing w:before="63" w:line="224" w:lineRule="auto"/>
        <w:outlineLvl w:val="2"/>
        <w:rPr>
          <w:rFonts w:ascii="SimSun" w:hAnsi="SimSun" w:eastAsia="SimSun" w:cs="SimSun"/>
          <w:sz w:val="31"/>
          <w:szCs w:val="3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1600793</wp:posOffset>
                </wp:positionH>
                <wp:positionV relativeFrom="page">
                  <wp:posOffset>5919752</wp:posOffset>
                </wp:positionV>
                <wp:extent cx="3265804" cy="356870"/>
                <wp:effectExtent l="0" t="0" r="0" b="0"/>
                <wp:wrapNone/>
                <wp:docPr id="1" name="TextBox 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8300000">
                          <a:off x="1600793" y="5919752"/>
                          <a:ext cx="3265804" cy="3568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428" w:lineRule="exact"/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12"/>
                                <w:position w:val="2"/>
                              </w:rPr>
                              <w:t>1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10"/>
                                <w:position w:val="2"/>
                              </w:rPr>
                              <w:t>4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95800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bf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154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958788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f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43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bcd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84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a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" style="position:absolute;margin-left:126.047pt;margin-top:466.122pt;mso-position-vertical-relative:page;mso-position-horizontal-relative:page;width:257.15pt;height:28.1pt;z-index:-251652096;rotation:30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428" w:lineRule="exact"/>
                        <w:rPr>
                          <w:rFonts w:ascii="SimSun" w:hAnsi="SimSun" w:eastAsia="SimSun" w:cs="SimSun"/>
                          <w:sz w:val="31"/>
                          <w:szCs w:val="31"/>
                        </w:rPr>
                      </w:pP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12"/>
                          <w:position w:val="2"/>
                        </w:rPr>
                        <w:t>1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10"/>
                          <w:position w:val="2"/>
                        </w:rPr>
                        <w:t>4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95800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bf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154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958788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f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43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bcd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84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a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3935626</wp:posOffset>
                </wp:positionH>
                <wp:positionV relativeFrom="page">
                  <wp:posOffset>3795620</wp:posOffset>
                </wp:positionV>
                <wp:extent cx="1642110" cy="291465"/>
                <wp:effectExtent l="0" t="0" r="0" b="0"/>
                <wp:wrapNone/>
                <wp:docPr id="2" name="TextBox 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8300000">
                          <a:off x="3935626" y="3795620"/>
                          <a:ext cx="1642110" cy="2914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194" w:lineRule="auto"/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</w:rPr>
                              <w:t>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4"/>
                              </w:rPr>
                              <w:t>230612220917050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309.892pt;margin-top:298.868pt;mso-position-vertical-relative:page;mso-position-horizontal-relative:page;width:129.3pt;height:22.95pt;z-index:251665408;rotation:30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194" w:lineRule="auto"/>
                        <w:rPr>
                          <w:rFonts w:ascii="SimSun" w:hAnsi="SimSun" w:eastAsia="SimSun" w:cs="SimSun"/>
                          <w:sz w:val="31"/>
                          <w:szCs w:val="31"/>
                        </w:rPr>
                      </w:pP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</w:rPr>
                        <w:t>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4"/>
                        </w:rPr>
                        <w:t>230612220917050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3" style="position:absolute;margin-left:91.916pt;margin-top:150.382pt;mso-position-vertical-relative:page;mso-position-horizontal-relative:page;width:49.65pt;height:59.1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"/>
                    <w:spacing w:before="20" w:line="228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8"/>
                    </w:rPr>
                    <w:t>项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7"/>
                    </w:rPr>
                    <w:t>目名称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"/>
                    <w:spacing w:before="75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8"/>
                    </w:rPr>
                    <w:t>招标编号</w:t>
                  </w:r>
                </w:p>
              </w:txbxContent>
            </v:textbox>
          </v:shape>
        </w:pict>
      </w:r>
      <w:r>
        <w:pict>
          <v:shape id="_x0000_s4" style="position:absolute;margin-left:278.516pt;margin-top:150.382pt;mso-position-vertical-relative:page;mso-position-horizontal-relative:page;width:156.45pt;height:16.2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>法院重点业务装备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>(第三包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)</w:t>
                  </w:r>
                </w:p>
              </w:txbxContent>
            </v:textbox>
          </v:shape>
        </w:pict>
      </w:r>
      <w:r>
        <w:pict>
          <v:shape id="_x0000_s5" style="position:absolute;margin-left:299.708pt;margin-top:195.19pt;mso-position-vertical-relative:page;mso-position-horizontal-relative:page;width:121.3pt;height:13.9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1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>5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4"/>
                    </w:rPr>
                    <w:t>000023210200010840</w:t>
                  </w:r>
                </w:p>
              </w:txbxContent>
            </v:textbox>
          </v:shape>
        </w:pict>
      </w:r>
      <w:r>
        <w:pict>
          <v:shape id="_x0000_s6" style="position:absolute;margin-left:181.196pt;margin-top:236.301pt;mso-position-vertical-relative:page;mso-position-horizontal-relative:page;width:265.5pt;height:231.25pt;z-index:-251655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2"/>
                    </w:rPr>
                    <w:t>人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民币小写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(元、保留两位小数点)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：¥113620.00</w:t>
                  </w:r>
                </w:p>
                <w:p>
                  <w:pPr>
                    <w:spacing w:line="2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"/>
                    <w:spacing w:before="75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5"/>
                    </w:rPr>
                    <w:t>人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9"/>
                    </w:rPr>
                    <w:t>民币大写：壹拾壹万叁仟陆佰贰拾圆整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5"/>
                    <w:spacing w:before="75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0"/>
                    </w:rPr>
                    <w:t>小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>写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>(人民币元)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>：2000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1"/>
                    <w:spacing w:before="75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0"/>
                    </w:rPr>
                    <w:t>大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写:贰仟元整</w:t>
                  </w:r>
                </w:p>
                <w:p>
                  <w:pPr>
                    <w:spacing w:line="25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5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41"/>
                    <w:spacing w:before="75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6"/>
                    </w:rPr>
                    <w:t>中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标金额的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"/>
                    </w:rPr>
                    <w:t>5%</w:t>
                  </w:r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"/>
                    <w:spacing w:before="75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1"/>
                    </w:rPr>
                    <w:t>合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同签订后60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天内</w:t>
                  </w:r>
                </w:p>
              </w:txbxContent>
            </v:textbox>
          </v:shape>
        </w:pict>
      </w:r>
      <w:r>
        <w:pict>
          <v:shape id="_x0000_s7" style="position:absolute;margin-left:92.012pt;margin-top:257.782pt;mso-position-vertical-relative:page;mso-position-horizontal-relative:page;width:49.55pt;height:16.1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6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9"/>
                    </w:rPr>
                    <w:t>投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7"/>
                    </w:rPr>
                    <w:t>标报价</w:t>
                  </w:r>
                </w:p>
              </w:txbxContent>
            </v:textbox>
          </v:shape>
        </w:pict>
      </w:r>
      <w:r>
        <w:pict>
          <v:shape id="_x0000_s8" style="position:absolute;margin-left:86.012pt;margin-top:343.822pt;mso-position-vertical-relative:page;mso-position-horizontal-relative:page;width:61.65pt;height:16.2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8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0"/>
                    </w:rPr>
                    <w:t>投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8"/>
                    </w:rPr>
                    <w:t>标保证金</w:t>
                  </w:r>
                </w:p>
              </w:txbxContent>
            </v:textbox>
          </v:shape>
        </w:pict>
      </w:r>
      <w:r>
        <w:pict>
          <v:shape id="_x0000_s9" style="position:absolute;margin-left:80.06pt;margin-top:408.382pt;mso-position-vertical-relative:page;mso-position-horizontal-relative:page;width:73.6pt;height:59.2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0"/>
                    <w:spacing w:before="20" w:line="228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9"/>
                    </w:rPr>
                    <w:t>履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8"/>
                    </w:rPr>
                    <w:t>约保证金</w:t>
                  </w:r>
                </w:p>
                <w:p>
                  <w:pPr>
                    <w:spacing w:line="248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4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"/>
                    <w:spacing w:before="75" w:line="228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1"/>
                    </w:rPr>
                    <w:t>项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8"/>
                    </w:rPr>
                    <w:t>目实施周期</w:t>
                  </w:r>
                </w:p>
              </w:txbxContent>
            </v:textbox>
          </v:shape>
        </w:pict>
      </w:r>
      <w:r>
        <w:pict>
          <v:shape id="_x0000_s10" style="position:absolute;margin-left:80.06pt;margin-top:494.301pt;mso-position-vertical-relative:page;mso-position-horizontal-relative:page;width:73.6pt;height:16.2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8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11"/>
                    </w:rPr>
                    <w:t>项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8"/>
                    </w:rPr>
                    <w:t>目实施地点</w:t>
                  </w:r>
                </w:p>
              </w:txbxContent>
            </v:textbox>
          </v:shape>
        </w:pict>
      </w:r>
      <w:r>
        <w:pict>
          <v:shape id="_x0000_s11" style="position:absolute;margin-left:182.696pt;margin-top:494.301pt;mso-position-vertical-relative:page;mso-position-horizontal-relative:page;width:72pt;height:16.25pt;z-index:-251653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8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4"/>
                    </w:rPr>
                    <w:t>甲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3"/>
                    </w:rPr>
                    <w:t>方指定地点</w:t>
                  </w:r>
                </w:p>
              </w:txbxContent>
            </v:textbox>
          </v:shape>
        </w:pict>
      </w:r>
      <w:r>
        <w:pict>
          <v:shape id="_x0000_s12" style="position:absolute;margin-left:104.132pt;margin-top:537.382pt;mso-position-vertical-relative:page;mso-position-horizontal-relative:page;width:25.4pt;height:16.3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4"/>
                    </w:rPr>
                    <w:t>备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3"/>
                    </w:rPr>
                    <w:t>注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6561455</wp:posOffset>
            </wp:positionV>
            <wp:extent cx="1524000" cy="148589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7408544</wp:posOffset>
            </wp:positionH>
            <wp:positionV relativeFrom="page">
              <wp:posOffset>5673090</wp:posOffset>
            </wp:positionV>
            <wp:extent cx="152400" cy="14859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" style="position:absolute;margin-left:142.604pt;margin-top:605.182pt;mso-position-vertical-relative:page;mso-position-horizontal-relative:page;width:145.45pt;height:16.1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9"/>
                    </w:rPr>
                    <w:t>成都锦盾文华科技有限公司</w:t>
                  </w:r>
                </w:p>
              </w:txbxContent>
            </v:textbox>
          </v:shape>
        </w:pict>
      </w:r>
      <w:r>
        <w:pict>
          <v:shape id="_x0000_s14" style="position:absolute;margin-left:67.771pt;margin-top:605.301pt;mso-position-vertical-relative:page;mso-position-horizontal-relative:page;width:58.4pt;height:16.2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8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7"/>
                    </w:rPr>
                    <w:t>投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4"/>
                    </w:rPr>
                    <w:t>标单位：</w:t>
                  </w:r>
                </w:p>
              </w:txbxContent>
            </v:textbox>
          </v:shape>
        </w:pict>
      </w:r>
      <w:r>
        <w:pict>
          <v:shape id="_x0000_s15" style="position:absolute;margin-left:312.356pt;margin-top:605.301pt;mso-position-vertical-relative:page;mso-position-horizontal-relative:page;width:82.5pt;height:16.2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"/>
                    </w:rPr>
                    <w:t>法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>人授权代表：</w:t>
                  </w:r>
                </w:p>
              </w:txbxContent>
            </v:textbox>
          </v:shape>
        </w:pict>
      </w:r>
      <w:r>
        <w:pict>
          <v:shape id="_x0000_s16" style="position:absolute;margin-left:418.64pt;margin-top:578.48pt;mso-position-vertical-relative:page;mso-position-horizontal-relative:page;width:92.25pt;height:55.1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359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6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54"/>
                    <w:spacing w:before="74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4"/>
                    </w:rPr>
                    <w:t>(签字或盖章)</w:t>
                  </w:r>
                </w:p>
              </w:txbxContent>
            </v:textbox>
          </v:shape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4128249</wp:posOffset>
                </wp:positionH>
                <wp:positionV relativeFrom="page">
                  <wp:posOffset>4524258</wp:posOffset>
                </wp:positionV>
                <wp:extent cx="222884" cy="288925"/>
                <wp:effectExtent l="0" t="0" r="0" b="0"/>
                <wp:wrapNone/>
                <wp:docPr id="5" name="TextBox 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8300000">
                          <a:off x="4128249" y="4524258"/>
                          <a:ext cx="222884" cy="2889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190" w:lineRule="auto"/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" style="position:absolute;margin-left:325.059pt;margin-top:356.241pt;mso-position-vertical-relative:page;mso-position-horizontal-relative:page;width:17.55pt;height:22.75pt;z-index:251677696;rotation:305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190" w:lineRule="auto"/>
                        <w:rPr>
                          <w:rFonts w:ascii="SimSun" w:hAnsi="SimSun" w:eastAsia="SimSun" w:cs="SimSun"/>
                          <w:sz w:val="31"/>
                          <w:szCs w:val="31"/>
                        </w:rPr>
                      </w:pP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8" style="position:absolute;margin-left:55.56pt;margin-top:138.5pt;mso-position-vertical-relative:page;mso-position-horizontal-relative:page;width:483.5pt;height:432.5pt;z-index:-251654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24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2393"/>
                    <w:gridCol w:w="7231"/>
                  </w:tblGrid>
                  <w:tr>
                    <w:trPr>
                      <w:trHeight w:val="859" w:hRule="atLeast"/>
                    </w:trPr>
                    <w:tc>
                      <w:tcPr>
                        <w:tcW w:w="239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854" w:hRule="atLeast"/>
                    </w:trPr>
                    <w:tc>
                      <w:tcPr>
                        <w:tcW w:w="239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854" w:hRule="atLeast"/>
                    </w:trPr>
                    <w:tc>
                      <w:tcPr>
                        <w:tcW w:w="2393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854" w:hRule="atLeast"/>
                    </w:trPr>
                    <w:tc>
                      <w:tcPr>
                        <w:tcW w:w="2393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855" w:hRule="atLeast"/>
                    </w:trPr>
                    <w:tc>
                      <w:tcPr>
                        <w:tcW w:w="2393" w:type="dxa"/>
                        <w:vAlign w:val="top"/>
                        <w:vMerge w:val="restart"/>
                        <w:tcBorders>
                          <w:bottom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855" w:hRule="atLeast"/>
                    </w:trPr>
                    <w:tc>
                      <w:tcPr>
                        <w:tcW w:w="2393" w:type="dxa"/>
                        <w:vAlign w:val="top"/>
                        <w:vMerge w:val="continue"/>
                        <w:tcBorders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855" w:hRule="atLeast"/>
                    </w:trPr>
                    <w:tc>
                      <w:tcPr>
                        <w:tcW w:w="239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855" w:hRule="atLeast"/>
                    </w:trPr>
                    <w:tc>
                      <w:tcPr>
                        <w:tcW w:w="239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854" w:hRule="atLeast"/>
                    </w:trPr>
                    <w:tc>
                      <w:tcPr>
                        <w:tcW w:w="239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859" w:hRule="atLeast"/>
                    </w:trPr>
                    <w:tc>
                      <w:tcPr>
                        <w:tcW w:w="239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23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2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、</w:t>
      </w:r>
      <w:r>
        <w:rPr>
          <w:rFonts w:ascii="SimSun" w:hAnsi="SimSun" w:eastAsia="SimSun" w:cs="SimSun"/>
          <w:sz w:val="31"/>
          <w:szCs w:val="31"/>
          <w:spacing w:val="-10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投标函附录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99"/>
        <w:spacing w:before="75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投</w:t>
      </w:r>
      <w:r>
        <w:rPr>
          <w:rFonts w:ascii="SimSun" w:hAnsi="SimSun" w:eastAsia="SimSun" w:cs="SimSun"/>
          <w:sz w:val="23"/>
          <w:szCs w:val="23"/>
          <w:spacing w:val="9"/>
        </w:rPr>
        <w:t>标人名称：成都锦盾文华科技有限公司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7261"/>
        <w:spacing w:line="984" w:lineRule="exact"/>
        <w:textAlignment w:val="center"/>
        <w:rPr/>
      </w:pPr>
      <w:r>
        <w:drawing>
          <wp:inline distT="0" distB="0" distL="0" distR="0">
            <wp:extent cx="1146047" cy="62484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047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10"/>
        <w:spacing w:before="17" w:line="227" w:lineRule="auto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958088</wp:posOffset>
            </wp:positionH>
            <wp:positionV relativeFrom="paragraph">
              <wp:posOffset>-669326</wp:posOffset>
            </wp:positionV>
            <wp:extent cx="1524000" cy="1485900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31"/>
        </w:rPr>
        <w:t>(公章)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5925"/>
        <w:spacing w:before="76" w:line="227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19" style="position:absolute;margin-left:54.292pt;margin-top:2.78157pt;mso-position-vertical-relative:text;mso-position-horizontal-relative:text;width:133.4pt;height:16.2pt;z-index:2516705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023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年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月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13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12"/>
        </w:rPr>
        <w:t>2</w:t>
      </w:r>
      <w:r>
        <w:rPr>
          <w:rFonts w:ascii="SimSun" w:hAnsi="SimSun" w:eastAsia="SimSun" w:cs="SimSun"/>
          <w:sz w:val="23"/>
          <w:szCs w:val="23"/>
          <w:spacing w:val="7"/>
        </w:rPr>
        <w:t>023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年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6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月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13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日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left="295"/>
        <w:spacing w:before="65" w:line="2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注:1、此表应按投标人须知的规定密封标记并单独递交</w:t>
      </w:r>
      <w:r>
        <w:rPr>
          <w:rFonts w:ascii="SimSun" w:hAnsi="SimSun" w:eastAsia="SimSun" w:cs="SimSun"/>
          <w:sz w:val="20"/>
          <w:szCs w:val="20"/>
          <w:spacing w:val="4"/>
        </w:rPr>
        <w:t>。</w:t>
      </w:r>
    </w:p>
    <w:p>
      <w:pPr>
        <w:ind w:left="403"/>
        <w:spacing w:before="23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、此表中，投标总价应和“3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投标分项报价表”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中的总价相一致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405"/>
        <w:spacing w:before="26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3、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此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表格经法人授权代表签字并加盖投标人公章方有效。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786"/>
        <w:spacing w:before="52" w:line="186" w:lineRule="auto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z w:val="17"/>
          <w:szCs w:val="17"/>
        </w:rPr>
        <w:t>5</w:t>
      </w:r>
    </w:p>
    <w:p>
      <w:pPr>
        <w:sectPr>
          <w:footerReference w:type="default" r:id="rId1"/>
          <w:pgSz w:w="11907" w:h="16840"/>
          <w:pgMar w:top="1333" w:right="0" w:bottom="364" w:left="1131" w:header="0" w:footer="126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>
        <w:drawing>
          <wp:anchor distT="0" distB="0" distL="0" distR="0" simplePos="0" relativeHeight="251680768" behindDoc="1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3429000</wp:posOffset>
            </wp:positionV>
            <wp:extent cx="1524000" cy="148589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1" locked="0" layoutInCell="0" allowOverlap="1">
            <wp:simplePos x="0" y="0"/>
            <wp:positionH relativeFrom="page">
              <wp:posOffset>10541000</wp:posOffset>
            </wp:positionH>
            <wp:positionV relativeFrom="page">
              <wp:posOffset>3793616</wp:posOffset>
            </wp:positionV>
            <wp:extent cx="152400" cy="1485900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" style="position:absolute;margin-left:69.427pt;margin-top:364.101pt;mso-position-vertical-relative:page;mso-position-horizontal-relative:page;width:347.55pt;height:33.1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82" w:right="20" w:hanging="362"/>
                    <w:spacing w:before="19" w:line="250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4"/>
                    </w:rPr>
                    <w:t>注:1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9"/>
                    </w:rPr>
                    <w:t>.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如果按单价计算的结果与总价不一致,以单价为准修正总价。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9"/>
                    </w:rPr>
                    <w:t>2.如果不提供详细分项报价将视为没有实质性响应招标文件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4"/>
                    </w:rPr>
                    <w:t>。</w:t>
                  </w:r>
                </w:p>
              </w:txbxContent>
            </v:textbox>
          </v:shape>
        </w:pict>
      </w:r>
      <w:r>
        <w:pict>
          <v:shape id="_x0000_s21" style="position:absolute;margin-left:376.196pt;margin-top:284.59pt;mso-position-vertical-relative:page;mso-position-horizontal-relative:page;width:12.65pt;height:13.9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1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0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8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22" style="position:absolute;margin-left:434.156pt;margin-top:284.59pt;mso-position-vertical-relative:page;mso-position-horizontal-relative:page;width:24.65pt;height:13.9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1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"/>
                    </w:rPr>
                    <w:t>1180</w:t>
                  </w:r>
                </w:p>
              </w:txbxContent>
            </v:textbox>
          </v:shape>
        </w:pict>
      </w:r>
      <w:r>
        <w:pict>
          <v:shape id="_x0000_s23" style="position:absolute;margin-left:63.36pt;margin-top:154.95pt;mso-position-vertical-relative:page;mso-position-horizontal-relative:page;width:719.05pt;height:162.7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4335" w:type="dxa"/>
                    <w:tblInd w:w="2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696"/>
                    <w:gridCol w:w="1241"/>
                    <w:gridCol w:w="1254"/>
                    <w:gridCol w:w="2930"/>
                    <w:gridCol w:w="1157"/>
                    <w:gridCol w:w="1811"/>
                    <w:gridCol w:w="2105"/>
                    <w:gridCol w:w="1893"/>
                    <w:gridCol w:w="1248"/>
                  </w:tblGrid>
                  <w:tr>
                    <w:trPr>
                      <w:trHeight w:val="1066" w:hRule="atLeast"/>
                    </w:trPr>
                    <w:tc>
                      <w:tcPr>
                        <w:tcW w:w="696" w:type="dxa"/>
                        <w:vAlign w:val="top"/>
                        <w:textDirection w:val="tbRlV"/>
                      </w:tcPr>
                      <w:p>
                        <w:pPr>
                          <w:ind w:left="258"/>
                          <w:spacing w:before="226" w:line="21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10"/>
                          </w:rPr>
                          <w:t>序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8"/>
                          </w:rPr>
                          <w:t>号</w:t>
                        </w:r>
                      </w:p>
                    </w:tc>
                    <w:tc>
                      <w:tcPr>
                        <w:tcW w:w="1241" w:type="dxa"/>
                        <w:vAlign w:val="top"/>
                      </w:tcPr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8"/>
                          <w:spacing w:before="75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货物名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6"/>
                          </w:rPr>
                          <w:t>称</w:t>
                        </w:r>
                      </w:p>
                    </w:tc>
                    <w:tc>
                      <w:tcPr>
                        <w:tcW w:w="1254" w:type="dxa"/>
                        <w:vAlign w:val="top"/>
                      </w:tcPr>
                      <w:p>
                        <w:pPr>
                          <w:ind w:left="517" w:right="146" w:hanging="348"/>
                          <w:spacing w:before="258" w:line="264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品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牌及型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号</w:t>
                        </w:r>
                      </w:p>
                    </w:tc>
                    <w:tc>
                      <w:tcPr>
                        <w:tcW w:w="293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68"/>
                          <w:spacing w:before="75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9"/>
                          </w:rPr>
                          <w:t>产地及厂商</w:t>
                        </w:r>
                      </w:p>
                    </w:tc>
                    <w:tc>
                      <w:tcPr>
                        <w:tcW w:w="1157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45"/>
                          <w:spacing w:before="75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数量</w:t>
                        </w:r>
                      </w:p>
                    </w:tc>
                    <w:tc>
                      <w:tcPr>
                        <w:tcW w:w="1811" w:type="dxa"/>
                        <w:vAlign w:val="top"/>
                      </w:tcPr>
                      <w:p>
                        <w:pPr>
                          <w:ind w:left="673"/>
                          <w:spacing w:before="258" w:line="226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单价</w:t>
                        </w:r>
                      </w:p>
                      <w:p>
                        <w:pPr>
                          <w:ind w:left="563"/>
                          <w:spacing w:before="28" w:line="22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8"/>
                          </w:rPr>
                          <w:t>(元)</w:t>
                        </w:r>
                      </w:p>
                    </w:tc>
                    <w:tc>
                      <w:tcPr>
                        <w:tcW w:w="2105" w:type="dxa"/>
                        <w:vAlign w:val="top"/>
                      </w:tcPr>
                      <w:p>
                        <w:pPr>
                          <w:ind w:left="825"/>
                          <w:spacing w:before="258" w:line="226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2"/>
                          </w:rPr>
                          <w:t>总价</w:t>
                        </w:r>
                      </w:p>
                      <w:p>
                        <w:pPr>
                          <w:ind w:left="710"/>
                          <w:spacing w:before="28" w:line="22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8"/>
                          </w:rPr>
                          <w:t>(元)</w:t>
                        </w:r>
                      </w:p>
                    </w:tc>
                    <w:tc>
                      <w:tcPr>
                        <w:tcW w:w="1893" w:type="dxa"/>
                        <w:vAlign w:val="top"/>
                      </w:tcPr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78"/>
                          <w:spacing w:before="75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7"/>
                          </w:rPr>
                          <w:t>交货地点</w:t>
                        </w:r>
                      </w:p>
                    </w:tc>
                    <w:tc>
                      <w:tcPr>
                        <w:tcW w:w="1248" w:type="dxa"/>
                        <w:vAlign w:val="top"/>
                      </w:tcPr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93"/>
                          <w:spacing w:before="75" w:line="22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备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注</w:t>
                        </w:r>
                      </w:p>
                    </w:tc>
                  </w:tr>
                  <w:tr>
                    <w:trPr>
                      <w:trHeight w:val="1061" w:hRule="atLeast"/>
                    </w:trPr>
                    <w:tc>
                      <w:tcPr>
                        <w:tcW w:w="696" w:type="dxa"/>
                        <w:vAlign w:val="top"/>
                      </w:tcPr>
                      <w:p>
                        <w:pPr>
                          <w:spacing w:line="37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4"/>
                          <w:spacing w:before="74" w:line="19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  <w:tc>
                      <w:tcPr>
                        <w:tcW w:w="1241" w:type="dxa"/>
                        <w:vAlign w:val="top"/>
                      </w:tcPr>
                      <w:p>
                        <w:pPr>
                          <w:ind w:left="106" w:right="106" w:firstLine="13"/>
                          <w:spacing w:before="100" w:line="25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3"/>
                          </w:rPr>
                          <w:t>智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2"/>
                          </w:rPr>
                          <w:t>慧执行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APP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终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2"/>
                          </w:rPr>
                          <w:t>端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9"/>
                          </w:rPr>
                          <w:t>需求</w:t>
                        </w:r>
                      </w:p>
                    </w:tc>
                    <w:tc>
                      <w:tcPr>
                        <w:tcW w:w="1254" w:type="dxa"/>
                        <w:vAlign w:val="top"/>
                      </w:tcPr>
                      <w:p>
                        <w:pPr>
                          <w:ind w:left="121"/>
                          <w:spacing w:before="259" w:line="280" w:lineRule="exact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position w:val="2"/>
                          </w:rPr>
                          <w:t>Redmi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2"/>
                            <w:position w:val="2"/>
                          </w:rPr>
                          <w:t xml:space="preserve">   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position w:val="2"/>
                          </w:rPr>
                          <w:t>K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1"/>
                            <w:position w:val="2"/>
                          </w:rPr>
                          <w:t>60</w:t>
                        </w:r>
                      </w:p>
                      <w:p>
                        <w:pPr>
                          <w:ind w:left="121"/>
                          <w:spacing w:before="57" w:line="184" w:lineRule="auto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-2"/>
                          </w:rPr>
                          <w:t>Pro</w:t>
                        </w:r>
                      </w:p>
                    </w:tc>
                    <w:tc>
                      <w:tcPr>
                        <w:tcW w:w="2930" w:type="dxa"/>
                        <w:vAlign w:val="top"/>
                      </w:tcPr>
                      <w:p>
                        <w:pPr>
                          <w:ind w:left="135"/>
                          <w:spacing w:before="100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四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川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成都/</w:t>
                        </w:r>
                      </w:p>
                      <w:p>
                        <w:pPr>
                          <w:ind w:left="121" w:right="107" w:hanging="7"/>
                          <w:spacing w:before="27" w:line="26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3"/>
                          </w:rPr>
                          <w:t>成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5"/>
                          </w:rPr>
                          <w:t>都锦盾文华科技有限公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司</w:t>
                        </w:r>
                      </w:p>
                    </w:tc>
                    <w:tc>
                      <w:tcPr>
                        <w:tcW w:w="1157" w:type="dxa"/>
                        <w:vAlign w:val="top"/>
                      </w:tcPr>
                      <w:p>
                        <w:pPr>
                          <w:spacing w:line="37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0"/>
                          <w:spacing w:before="75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0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8"/>
                          </w:rPr>
                          <w:t>9</w:t>
                        </w:r>
                      </w:p>
                    </w:tc>
                    <w:tc>
                      <w:tcPr>
                        <w:tcW w:w="1811" w:type="dxa"/>
                        <w:vAlign w:val="top"/>
                      </w:tcPr>
                      <w:p>
                        <w:pPr>
                          <w:spacing w:line="37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14"/>
                          <w:spacing w:before="75" w:line="19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480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0</w:t>
                        </w:r>
                      </w:p>
                    </w:tc>
                    <w:tc>
                      <w:tcPr>
                        <w:tcW w:w="2105" w:type="dxa"/>
                        <w:vAlign w:val="top"/>
                      </w:tcPr>
                      <w:p>
                        <w:pPr>
                          <w:spacing w:line="37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17"/>
                          <w:spacing w:before="75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9120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0</w:t>
                        </w:r>
                      </w:p>
                    </w:tc>
                    <w:tc>
                      <w:tcPr>
                        <w:tcW w:w="1893" w:type="dxa"/>
                        <w:vAlign w:val="top"/>
                      </w:tcPr>
                      <w:p>
                        <w:pPr>
                          <w:spacing w:line="33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6"/>
                          <w:spacing w:before="74" w:line="22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甲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方指定地点</w:t>
                        </w:r>
                      </w:p>
                    </w:tc>
                    <w:tc>
                      <w:tcPr>
                        <w:tcW w:w="124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1066" w:hRule="atLeast"/>
                    </w:trPr>
                    <w:tc>
                      <w:tcPr>
                        <w:tcW w:w="696" w:type="dxa"/>
                        <w:vAlign w:val="top"/>
                      </w:tcPr>
                      <w:p>
                        <w:pPr>
                          <w:spacing w:line="3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19"/>
                          <w:spacing w:before="74" w:line="19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241" w:type="dxa"/>
                        <w:vAlign w:val="top"/>
                      </w:tcPr>
                      <w:p>
                        <w:pPr>
                          <w:ind w:left="114" w:right="106"/>
                          <w:spacing w:before="101" w:line="25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5"/>
                          </w:rPr>
                          <w:t>便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3"/>
                          </w:rPr>
                          <w:t>携式视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5"/>
                          </w:rPr>
                          <w:t>频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3"/>
                          </w:rPr>
                          <w:t>通讯外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设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6"/>
                          </w:rPr>
                          <w:t>需求</w:t>
                        </w:r>
                      </w:p>
                    </w:tc>
                    <w:tc>
                      <w:tcPr>
                        <w:tcW w:w="1254" w:type="dxa"/>
                        <w:vAlign w:val="top"/>
                      </w:tcPr>
                      <w:p>
                        <w:pPr>
                          <w:spacing w:line="37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12"/>
                          <w:spacing w:before="74" w:line="18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JD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1"/>
                          </w:rPr>
                          <w:t>-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BXSXT</w:t>
                        </w:r>
                      </w:p>
                    </w:tc>
                    <w:tc>
                      <w:tcPr>
                        <w:tcW w:w="2930" w:type="dxa"/>
                        <w:vAlign w:val="top"/>
                      </w:tcPr>
                      <w:p>
                        <w:pPr>
                          <w:ind w:left="135"/>
                          <w:spacing w:before="102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四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川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成都/</w:t>
                        </w:r>
                      </w:p>
                      <w:p>
                        <w:pPr>
                          <w:ind w:left="121" w:right="107" w:hanging="7"/>
                          <w:spacing w:before="28" w:line="26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3"/>
                          </w:rPr>
                          <w:t>成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5"/>
                          </w:rPr>
                          <w:t>都锦盾文华科技有限公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司</w:t>
                        </w:r>
                      </w:p>
                    </w:tc>
                    <w:tc>
                      <w:tcPr>
                        <w:tcW w:w="115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1811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105" w:type="dxa"/>
                        <w:vAlign w:val="top"/>
                      </w:tcPr>
                      <w:p>
                        <w:pPr>
                          <w:spacing w:line="3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19"/>
                          <w:spacing w:before="75" w:line="19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2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>2420</w:t>
                        </w:r>
                      </w:p>
                    </w:tc>
                    <w:tc>
                      <w:tcPr>
                        <w:tcW w:w="1893" w:type="dxa"/>
                        <w:vAlign w:val="top"/>
                      </w:tcPr>
                      <w:p>
                        <w:pPr>
                          <w:spacing w:line="33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46"/>
                          <w:spacing w:before="74" w:line="22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甲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>方指定地点</w:t>
                        </w:r>
                      </w:p>
                    </w:tc>
                    <w:tc>
                      <w:tcPr>
                        <w:tcW w:w="124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5941"/>
        <w:spacing w:before="101" w:line="411" w:lineRule="exact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3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、投标分项报价表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left="125"/>
        <w:spacing w:before="75" w:line="227" w:lineRule="auto"/>
        <w:rPr>
          <w:rFonts w:ascii="SimSun" w:hAnsi="SimSun" w:eastAsia="SimSun" w:cs="SimSun"/>
          <w:sz w:val="23"/>
          <w:szCs w:val="23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1964650</wp:posOffset>
                </wp:positionH>
                <wp:positionV relativeFrom="paragraph">
                  <wp:posOffset>1957833</wp:posOffset>
                </wp:positionV>
                <wp:extent cx="5093970" cy="356870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8300000">
                          <a:off x="1964650" y="1957833"/>
                          <a:ext cx="5093970" cy="3568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428" w:lineRule="exact"/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10"/>
                                <w:position w:val="2"/>
                              </w:rPr>
                              <w:t>149580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bf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154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958788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f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43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bcd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84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a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4-20230612220917050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margin-left:154.697pt;margin-top:154.16pt;mso-position-vertical-relative:text;mso-position-horizontal-relative:text;width:401.1pt;height:28.1pt;z-index:251683840;rotation:30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428" w:lineRule="exact"/>
                        <w:rPr>
                          <w:rFonts w:ascii="SimSun" w:hAnsi="SimSun" w:eastAsia="SimSun" w:cs="SimSun"/>
                          <w:sz w:val="31"/>
                          <w:szCs w:val="31"/>
                        </w:rPr>
                      </w:pP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10"/>
                          <w:position w:val="2"/>
                        </w:rPr>
                        <w:t>149580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bf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154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958788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f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43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bcd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84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a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4-20230612220917050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3"/>
          <w:szCs w:val="23"/>
          <w:spacing w:val="12"/>
        </w:rPr>
        <w:t>项目名称：</w:t>
      </w:r>
      <w:r>
        <w:rPr>
          <w:rFonts w:ascii="SimSun" w:hAnsi="SimSun" w:eastAsia="SimSun" w:cs="SimSun"/>
          <w:sz w:val="23"/>
          <w:szCs w:val="23"/>
          <w:u w:val="single" w:color="auto"/>
          <w:spacing w:val="12"/>
        </w:rPr>
        <w:t>法</w:t>
      </w:r>
      <w:r>
        <w:rPr>
          <w:rFonts w:ascii="SimSun" w:hAnsi="SimSun" w:eastAsia="SimSun" w:cs="SimSun"/>
          <w:sz w:val="23"/>
          <w:szCs w:val="23"/>
          <w:u w:val="single" w:color="auto"/>
          <w:spacing w:val="7"/>
        </w:rPr>
        <w:t>院</w:t>
      </w:r>
      <w:r>
        <w:rPr>
          <w:rFonts w:ascii="SimSun" w:hAnsi="SimSun" w:eastAsia="SimSun" w:cs="SimSun"/>
          <w:sz w:val="23"/>
          <w:szCs w:val="23"/>
          <w:u w:val="single" w:color="auto"/>
          <w:spacing w:val="6"/>
        </w:rPr>
        <w:t>重点业务装备</w:t>
      </w:r>
      <w:r>
        <w:rPr>
          <w:rFonts w:ascii="SimSun" w:hAnsi="SimSun" w:eastAsia="SimSun" w:cs="SimSun"/>
          <w:sz w:val="23"/>
          <w:szCs w:val="23"/>
          <w:u w:val="single" w:color="auto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u w:val="single" w:color="auto"/>
          <w:spacing w:val="6"/>
        </w:rPr>
        <w:t>(第三包)</w:t>
      </w:r>
      <w:r>
        <w:rPr>
          <w:rFonts w:ascii="SimSun" w:hAnsi="SimSun" w:eastAsia="SimSun" w:cs="SimSun"/>
          <w:sz w:val="23"/>
          <w:szCs w:val="23"/>
          <w:u w:val="single" w:color="auto"/>
          <w:spacing w:val="6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       </w:t>
      </w:r>
      <w:r>
        <w:rPr>
          <w:rFonts w:ascii="SimSun" w:hAnsi="SimSun" w:eastAsia="SimSun" w:cs="SimSun"/>
          <w:sz w:val="23"/>
          <w:szCs w:val="23"/>
          <w:spacing w:val="6"/>
        </w:rPr>
        <w:t>招标编号：</w:t>
      </w:r>
      <w:r>
        <w:rPr>
          <w:rFonts w:ascii="SimSun" w:hAnsi="SimSun" w:eastAsia="SimSun" w:cs="SimSun"/>
          <w:sz w:val="23"/>
          <w:szCs w:val="23"/>
          <w:u w:val="single" w:color="auto"/>
          <w:spacing w:val="6"/>
        </w:rPr>
        <w:t>54000023210200010840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24"/>
        <w:spacing w:before="75" w:line="309" w:lineRule="exact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1316227</wp:posOffset>
            </wp:positionH>
            <wp:positionV relativeFrom="paragraph">
              <wp:posOffset>-441551</wp:posOffset>
            </wp:positionV>
            <wp:extent cx="1524000" cy="1485899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6"/>
          <w:position w:val="5"/>
        </w:rPr>
        <w:t>投标人名称</w:t>
      </w:r>
      <w:r>
        <w:rPr>
          <w:rFonts w:ascii="SimSun" w:hAnsi="SimSun" w:eastAsia="SimSun" w:cs="SimSun"/>
          <w:sz w:val="23"/>
          <w:szCs w:val="23"/>
          <w:spacing w:val="6"/>
          <w:position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  <w:position w:val="5"/>
        </w:rPr>
        <w:t>(</w:t>
      </w:r>
      <w:r>
        <w:rPr>
          <w:rFonts w:ascii="SimSun" w:hAnsi="SimSun" w:eastAsia="SimSun" w:cs="SimSun"/>
          <w:sz w:val="23"/>
          <w:szCs w:val="23"/>
          <w:spacing w:val="3"/>
          <w:position w:val="5"/>
        </w:rPr>
        <w:t>盖章)</w:t>
      </w:r>
      <w:r>
        <w:rPr>
          <w:rFonts w:ascii="SimSun" w:hAnsi="SimSun" w:eastAsia="SimSun" w:cs="SimSun"/>
          <w:sz w:val="23"/>
          <w:szCs w:val="23"/>
          <w:spacing w:val="3"/>
          <w:position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  <w:position w:val="5"/>
        </w:rPr>
        <w:t>：</w:t>
      </w:r>
      <w:r>
        <w:rPr>
          <w:rFonts w:ascii="SimSun" w:hAnsi="SimSun" w:eastAsia="SimSun" w:cs="SimSun"/>
          <w:sz w:val="23"/>
          <w:szCs w:val="23"/>
          <w:spacing w:val="3"/>
          <w:position w:val="5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3"/>
          <w:position w:val="5"/>
        </w:rPr>
        <w:t>成都锦盾文华科技有限公司</w:t>
      </w:r>
    </w:p>
    <w:p>
      <w:pPr>
        <w:ind w:left="122"/>
        <w:spacing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法人授权代表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(签字)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：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486"/>
        <w:spacing w:before="74" w:line="309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  <w:position w:val="1"/>
        </w:rPr>
        <w:t>3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.上述各项的详细分项报价另页描述。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7251"/>
        <w:spacing w:before="52" w:line="188" w:lineRule="auto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z w:val="17"/>
          <w:szCs w:val="17"/>
        </w:rPr>
        <w:t>6</w:t>
      </w:r>
    </w:p>
    <w:p>
      <w:pPr>
        <w:sectPr>
          <w:footerReference w:type="default" r:id="rId5"/>
          <w:pgSz w:w="16840" w:h="11907"/>
          <w:pgMar w:top="1012" w:right="0" w:bottom="366" w:left="1287" w:header="0" w:footer="126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>
        <w:pict>
          <v:shape id="_x0000_s25" style="position:absolute;margin-left:696.427pt;margin-top:172.942pt;mso-position-vertical-relative:page;mso-position-horizontal-relative:page;width:25.3pt;height:31.85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38" w:right="20" w:hanging="118"/>
                    <w:spacing w:before="20" w:line="23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3"/>
                    </w:rPr>
                    <w:t>交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2"/>
                    </w:rPr>
                    <w:t>货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>期</w:t>
                  </w:r>
                </w:p>
              </w:txbxContent>
            </v:textbox>
          </v:shape>
        </w:pict>
      </w:r>
      <w:r>
        <w:pict>
          <v:shape id="_x0000_s26" style="position:absolute;margin-left:735.908pt;margin-top:172.942pt;mso-position-vertical-relative:page;mso-position-horizontal-relative:page;width:25.55pt;height:32.0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4"/>
                    <w:spacing w:before="20" w:line="241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3"/>
                    </w:rPr>
                    <w:t>交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2"/>
                    </w:rPr>
                    <w:t>货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地点</w:t>
                  </w:r>
                </w:p>
              </w:txbxContent>
            </v:textbox>
          </v:shape>
        </w:pict>
      </w:r>
      <w:r>
        <w:pict>
          <v:shape id="_x0000_s27" style="position:absolute;margin-left:39.811pt;margin-top:180.742pt;mso-position-vertical-relative:page;mso-position-horizontal-relative:page;width:36.55pt;height:16.3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>品目号</w:t>
                  </w:r>
                </w:p>
              </w:txbxContent>
            </v:textbox>
          </v:shape>
        </w:pict>
      </w:r>
      <w:r>
        <w:pict>
          <v:shape id="_x0000_s28" style="position:absolute;margin-left:366.044pt;margin-top:180.742pt;mso-position-vertical-relative:page;mso-position-horizontal-relative:page;width:85.45pt;height:16.2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0"/>
                    </w:rPr>
                    <w:t>主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>要规格或说明</w:t>
                  </w:r>
                </w:p>
              </w:txbxContent>
            </v:textbox>
          </v:shape>
        </w:pict>
      </w:r>
      <w:r>
        <w:pict>
          <v:shape id="_x0000_s29" style="position:absolute;margin-left:657.523pt;margin-top:180.742pt;mso-position-vertical-relative:page;mso-position-horizontal-relative:page;width:25.45pt;height:16.2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7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4"/>
                    </w:rPr>
                    <w:t>数量</w:t>
                  </w:r>
                </w:p>
              </w:txbxContent>
            </v:textbox>
          </v:shape>
        </w:pict>
      </w:r>
      <w:r>
        <w:pict>
          <v:shape id="_x0000_s30" style="position:absolute;margin-left:773.756pt;margin-top:180.742pt;mso-position-vertical-relative:page;mso-position-horizontal-relative:page;width:25.5pt;height:16.3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其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4"/>
                    </w:rPr>
                    <w:t>它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9200" behindDoc="1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3428365</wp:posOffset>
            </wp:positionV>
            <wp:extent cx="1524000" cy="1485899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1" style="position:absolute;margin-left:694.268pt;margin-top:322.582pt;mso-position-vertical-relative:page;mso-position-horizontal-relative:page;width:29.3pt;height:63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18" w:line="245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1"/>
                    </w:rPr>
                    <w:t>合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0"/>
                    </w:rPr>
                    <w:t>同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0"/>
                    </w:rPr>
                    <w:t>签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0"/>
                    </w:rPr>
                    <w:t>订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2"/>
                    </w:rPr>
                    <w:t>后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1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日内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0224" behindDoc="1" locked="0" layoutInCell="0" allowOverlap="1">
            <wp:simplePos x="0" y="0"/>
            <wp:positionH relativeFrom="page">
              <wp:posOffset>10539730</wp:posOffset>
            </wp:positionH>
            <wp:positionV relativeFrom="page">
              <wp:posOffset>3793235</wp:posOffset>
            </wp:positionV>
            <wp:extent cx="152400" cy="1485899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2" style="position:absolute;margin-left:735.908pt;margin-top:330.382pt;mso-position-vertical-relative:page;mso-position-horizontal-relative:page;width:25.55pt;height:47.65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30"/>
                    <w:spacing w:before="20" w:line="244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1"/>
                    </w:rPr>
                    <w:t>甲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0"/>
                    </w:rPr>
                    <w:t>方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指定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5"/>
                    </w:rPr>
                    <w:t>地点</w:t>
                  </w:r>
                </w:p>
              </w:txbxContent>
            </v:textbox>
          </v:shape>
        </w:pict>
      </w:r>
      <w:r>
        <w:pict>
          <v:shape id="_x0000_s33" style="position:absolute;margin-left:87.26pt;margin-top:338.182pt;mso-position-vertical-relative:page;mso-position-horizontal-relative:page;width:70.35pt;height:31.8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"/>
                    <w:spacing w:before="19" w:line="23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"/>
                    </w:rPr>
                    <w:t>智慧执行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"/>
                    </w:rPr>
                    <w:t>APP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>终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>端需求</w:t>
                  </w:r>
                </w:p>
              </w:txbxContent>
            </v:textbox>
          </v:shape>
        </w:pict>
      </w:r>
      <w:r>
        <w:pict>
          <v:shape id="_x0000_s34" style="position:absolute;margin-left:773.66pt;margin-top:345.982pt;mso-position-vertical-relative:page;mso-position-horizontal-relative:page;width:7.6pt;height:16.5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2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>/</w:t>
                  </w:r>
                </w:p>
              </w:txbxContent>
            </v:textbox>
          </v:shape>
        </w:pict>
      </w:r>
      <w:r>
        <w:pict>
          <v:shape id="_x0000_s35" style="position:absolute;margin-left:38.276pt;margin-top:347.83pt;mso-position-vertical-relative:page;mso-position-horizontal-relative:page;width:6.65pt;height:14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2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0"/>
                      <w:w w:val="89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6" style="position:absolute;margin-left:664.315pt;margin-top:347.83pt;mso-position-vertical-relative:page;mso-position-horizontal-relative:page;width:12.65pt;height:13.9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1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0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8"/>
                    </w:rPr>
                    <w:t>9</w:t>
                  </w:r>
                </w:p>
              </w:txbxContent>
            </v:textbox>
          </v:shape>
        </w:pict>
      </w:r>
      <w:r>
        <w:pict>
          <v:shape id="_x0000_s37" style="position:absolute;margin-left:88.076pt;margin-top:172.942pt;mso-position-vertical-relative:page;mso-position-horizontal-relative:page;width:72.25pt;height:31.9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97" w:right="20" w:hanging="477"/>
                    <w:spacing w:before="19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>货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3"/>
                    </w:rPr>
                    <w:t>物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3"/>
                    </w:rPr>
                    <w:t>(服务)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4"/>
                    </w:rPr>
                    <w:t>名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3"/>
                    </w:rPr>
                    <w:t>称</w:t>
                  </w:r>
                </w:p>
              </w:txbxContent>
            </v:textbox>
          </v:shape>
        </w:pict>
      </w:r>
      <w:r>
        <w:pict>
          <v:shape id="_x0000_s38" style="position:absolute;margin-left:171.08pt;margin-top:206.313pt;mso-position-vertical-relative:page;mso-position-horizontal-relative:page;width:236.7pt;height:295.25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"/>
                    <w:spacing w:before="19" w:line="228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CPU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</w:rPr>
                    <w:t>：高通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</w:rPr>
                    <w:t>骁龙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4"/>
                    </w:rPr>
                    <w:t>8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4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Gen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4"/>
                    </w:rPr>
                    <w:t>2</w:t>
                  </w:r>
                </w:p>
                <w:p>
                  <w:pPr>
                    <w:ind w:left="22" w:right="20"/>
                    <w:spacing w:before="65" w:line="288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</w:rPr>
                    <w:t>机身尺寸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：宽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>75.44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mm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；长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>162.78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mm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；厚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>8.59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mm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</w:rPr>
                    <w:t>机身颜色：黑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色</w:t>
                  </w:r>
                </w:p>
                <w:p>
                  <w:pPr>
                    <w:ind w:left="22"/>
                    <w:spacing w:line="312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1"/>
                      <w:position w:val="8"/>
                    </w:rPr>
                    <w:t>机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  <w:position w:val="8"/>
                    </w:rPr>
                    <w:t>身重量：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7"/>
                      <w:position w:val="8"/>
                    </w:rPr>
                    <w:t>205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8"/>
                    </w:rPr>
                    <w:t>g</w:t>
                  </w:r>
                </w:p>
                <w:p>
                  <w:pPr>
                    <w:ind w:left="23"/>
                    <w:spacing w:line="227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</w:rPr>
                    <w:t>运行内存：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9"/>
                    </w:rPr>
                    <w:t>1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8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GB</w:t>
                  </w:r>
                </w:p>
                <w:p>
                  <w:pPr>
                    <w:ind w:left="22"/>
                    <w:spacing w:before="65" w:line="312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3"/>
                      <w:position w:val="7"/>
                    </w:rPr>
                    <w:t>机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8"/>
                      <w:position w:val="7"/>
                    </w:rPr>
                    <w:t>身内存：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8"/>
                      <w:position w:val="7"/>
                    </w:rPr>
                    <w:t>256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7"/>
                    </w:rPr>
                    <w:t>GB</w:t>
                  </w:r>
                </w:p>
                <w:p>
                  <w:pPr>
                    <w:ind w:left="25"/>
                    <w:spacing w:before="1" w:line="226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屏幕尺寸：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7"/>
                    </w:rPr>
                    <w:t>6.73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英寸</w:t>
                  </w:r>
                </w:p>
                <w:p>
                  <w:pPr>
                    <w:ind w:left="25"/>
                    <w:spacing w:before="66" w:line="228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OLED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2"/>
                    </w:rPr>
                    <w:t>曲面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1"/>
                    </w:rPr>
                    <w:t>屏</w:t>
                  </w:r>
                </w:p>
                <w:p>
                  <w:pPr>
                    <w:ind w:left="25"/>
                    <w:spacing w:before="65" w:line="312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  <w:position w:val="7"/>
                    </w:rPr>
                    <w:t>屏幕分辨率：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  <w:position w:val="7"/>
                    </w:rPr>
                    <w:t>2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7"/>
                    </w:rPr>
                    <w:t>K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  <w:position w:val="7"/>
                    </w:rPr>
                    <w:t>3200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  <w:position w:val="7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  <w:position w:val="7"/>
                    </w:rPr>
                    <w:t>×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  <w:position w:val="7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  <w:position w:val="7"/>
                    </w:rPr>
                    <w:t>1440</w:t>
                  </w:r>
                </w:p>
                <w:p>
                  <w:pPr>
                    <w:ind w:left="25"/>
                    <w:spacing w:before="1" w:line="226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</w:rPr>
                    <w:t>屏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8"/>
                    </w:rPr>
                    <w:t>幕刷新率：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8"/>
                    </w:rPr>
                    <w:t>120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Hz</w:t>
                  </w:r>
                </w:p>
                <w:p>
                  <w:pPr>
                    <w:ind w:left="25"/>
                    <w:spacing w:before="66" w:line="228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8"/>
                    </w:rPr>
                    <w:t>充电功率：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8"/>
                    </w:rPr>
                    <w:t>12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7"/>
                    </w:rPr>
                    <w:t>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W</w:t>
                  </w:r>
                </w:p>
                <w:p>
                  <w:pPr>
                    <w:ind w:left="47"/>
                    <w:spacing w:before="32" w:line="345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2"/>
                      <w:position w:val="7"/>
                    </w:rPr>
                    <w:t>电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  <w:position w:val="7"/>
                    </w:rPr>
                    <w:t>池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  <w:position w:val="7"/>
                    </w:rPr>
                    <w:t>容量：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  <w:position w:val="7"/>
                    </w:rPr>
                    <w:t>5000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7"/>
                    </w:rPr>
                    <w:t>mAh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  <w:position w:val="7"/>
                    </w:rPr>
                    <w:t>(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7"/>
                    </w:rPr>
                    <w:t>typ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  <w:position w:val="7"/>
                    </w:rPr>
                    <w:t>)</w:t>
                  </w:r>
                </w:p>
                <w:p>
                  <w:pPr>
                    <w:ind w:left="36"/>
                    <w:spacing w:before="1" w:line="227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9"/>
                    </w:rPr>
                    <w:t>防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>水标准：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IP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6"/>
                    </w:rPr>
                    <w:t>68</w:t>
                  </w:r>
                </w:p>
                <w:p>
                  <w:pPr>
                    <w:ind w:left="22"/>
                    <w:spacing w:before="32" w:line="280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6"/>
                      <w:position w:val="1"/>
                    </w:rPr>
                    <w:t>操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4"/>
                      <w:position w:val="1"/>
                    </w:rPr>
                    <w:t>作系统：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1"/>
                    </w:rPr>
                    <w:t>Android</w:t>
                  </w:r>
                </w:p>
                <w:p>
                  <w:pPr>
                    <w:ind w:left="22"/>
                    <w:spacing w:before="32" w:line="345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6"/>
                    </w:rPr>
                    <w:t>SIM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8"/>
                      <w:position w:val="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8"/>
                      <w:position w:val="6"/>
                    </w:rPr>
                    <w:t>卡类型：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6"/>
                    </w:rPr>
                    <w:t>Micro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8"/>
                      <w:position w:val="6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6"/>
                    </w:rPr>
                    <w:t>SIM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8"/>
                      <w:position w:val="6"/>
                    </w:rPr>
                    <w:t>；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6"/>
                    </w:rPr>
                    <w:t>Nano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6"/>
                      <w:position w:val="6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6"/>
                    </w:rPr>
                    <w:t>SIM</w:t>
                  </w:r>
                </w:p>
                <w:p>
                  <w:pPr>
                    <w:ind w:left="25"/>
                    <w:spacing w:before="1" w:line="231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4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G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网络：支持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>5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G</w:t>
                  </w:r>
                </w:p>
                <w:p>
                  <w:pPr>
                    <w:ind w:left="23"/>
                    <w:spacing w:before="28" w:line="312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4"/>
                    </w:rPr>
                    <w:t>双卡双待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  <w:position w:val="4"/>
                    </w:rPr>
                    <w:t>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4"/>
                    </w:rPr>
                    <w:t>副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4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4"/>
                    </w:rPr>
                    <w:t>SIM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  <w:position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4"/>
                    </w:rPr>
                    <w:t>卡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4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  <w:position w:val="4"/>
                    </w:rPr>
                    <w:t>3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4"/>
                    </w:rPr>
                    <w:t>G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  <w:position w:val="4"/>
                    </w:rPr>
                    <w:t>/2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4"/>
                    </w:rPr>
                    <w:t>G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  <w:position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4"/>
                    </w:rPr>
                    <w:t>网络</w:t>
                  </w:r>
                </w:p>
                <w:p>
                  <w:pPr>
                    <w:ind w:left="25"/>
                    <w:spacing w:line="280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7"/>
                      <w:position w:val="2"/>
                    </w:rPr>
                    <w:t>3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2"/>
                    </w:rPr>
                    <w:t>G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7"/>
                      <w:position w:val="2"/>
                    </w:rPr>
                    <w:t>/2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2"/>
                    </w:rPr>
                    <w:t>G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7"/>
                      <w:position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  <w:position w:val="2"/>
                    </w:rPr>
                    <w:t>网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  <w:position w:val="2"/>
                    </w:rPr>
                    <w:t>络</w:t>
                  </w:r>
                </w:p>
                <w:p>
                  <w:pPr>
                    <w:ind w:left="20"/>
                    <w:spacing w:before="65" w:line="230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G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网络：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G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FDD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>-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2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LTE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；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"/>
                    </w:rPr>
                    <w:t>4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G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TD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"/>
                    </w:rPr>
                    <w:t>-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LTE</w:t>
                  </w:r>
                </w:p>
              </w:txbxContent>
            </v:textbox>
          </v:shape>
        </w:pict>
      </w: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5785"/>
        <w:spacing w:before="101" w:line="225" w:lineRule="auto"/>
        <w:outlineLvl w:val="2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4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、货物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(服务)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说明一览表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left="817"/>
        <w:spacing w:before="75" w:line="227" w:lineRule="auto"/>
        <w:rPr>
          <w:rFonts w:ascii="SimSun" w:hAnsi="SimSun" w:eastAsia="SimSun" w:cs="SimSun"/>
          <w:sz w:val="23"/>
          <w:szCs w:val="23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2377781</wp:posOffset>
                </wp:positionH>
                <wp:positionV relativeFrom="paragraph">
                  <wp:posOffset>1721478</wp:posOffset>
                </wp:positionV>
                <wp:extent cx="5093970" cy="356870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8300000">
                          <a:off x="2377781" y="1721478"/>
                          <a:ext cx="5093970" cy="3568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428" w:lineRule="exact"/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10"/>
                                <w:position w:val="2"/>
                              </w:rPr>
                              <w:t>149580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bf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154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958788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f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43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bcd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84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a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4-20230612220917050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9" style="position:absolute;margin-left:187.227pt;margin-top:135.549pt;mso-position-vertical-relative:text;mso-position-horizontal-relative:text;width:401.1pt;height:28.1pt;z-index:251716608;rotation:30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428" w:lineRule="exact"/>
                        <w:rPr>
                          <w:rFonts w:ascii="SimSun" w:hAnsi="SimSun" w:eastAsia="SimSun" w:cs="SimSun"/>
                          <w:sz w:val="31"/>
                          <w:szCs w:val="31"/>
                        </w:rPr>
                      </w:pP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10"/>
                          <w:position w:val="2"/>
                        </w:rPr>
                        <w:t>149580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bf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154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958788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f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43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bcd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84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a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4-20230612220917050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group id="_x0000_s40" style="position:absolute;margin-left:0pt;margin-top:15.118pt;mso-position-vertical-relative:text;mso-position-horizontal-relative:text;width:789.95pt;height:338.25pt;z-index:251701248;" filled="false" stroked="false" coordsize="15799,6765" coordorigin="0,0">
            <v:shape id="_x0000_s41" style="position:absolute;left:2004;top:0;width:7920;height:12;" filled="false" strokecolor="#000000" strokeweight="0.60pt" coordsize="7920,12" coordorigin="0,0" path="m0,6l3240,6m5400,6l7920,6e">
              <v:stroke joinstyle="bevel" miterlimit="2"/>
            </v:shape>
            <v:shape id="_x0000_s42" style="position:absolute;left:0;top:126;width:15799;height:6639;" filled="false" strokecolor="#000000" strokeweight="1.44pt" coordsize="15799,6639" coordorigin="0,0" path="m0,14l15798,14m0,668l15798,668m0,6624l15798,6624m14,0l14,6638m15784,28l15784,6638e">
              <v:stroke joinstyle="bevel" miterlimit="2"/>
            </v:shape>
            <v:shape id="_x0000_s43" style="position:absolute;left:1004;top:154;width:13741;height:6582;" filled="false" strokecolor="#000000" strokeweight="0.48pt" coordsize="13741,6582" coordorigin="0,0" path="m4,0l4,625m4,654l4,6581m1689,0l1689,625m1689,654l1689,6581m11370,0l11370,625m11370,654l11370,6581m12148,0l12148,625m12148,654l12148,6581m12918,0l12918,625m12918,654l12918,6581m13736,0l13736,625m13736,654l13736,6581e">
              <v:stroke joinstyle="bevel" miterlimit="2"/>
            </v:shape>
          </v:group>
        </w:pict>
      </w:r>
      <w:r>
        <w:rPr>
          <w:rFonts w:ascii="SimSun" w:hAnsi="SimSun" w:eastAsia="SimSun" w:cs="SimSun"/>
          <w:sz w:val="23"/>
          <w:szCs w:val="23"/>
          <w:spacing w:val="12"/>
        </w:rPr>
        <w:t>项目名称：法</w:t>
      </w:r>
      <w:r>
        <w:rPr>
          <w:rFonts w:ascii="SimSun" w:hAnsi="SimSun" w:eastAsia="SimSun" w:cs="SimSun"/>
          <w:sz w:val="23"/>
          <w:szCs w:val="23"/>
          <w:spacing w:val="7"/>
        </w:rPr>
        <w:t>院</w:t>
      </w:r>
      <w:r>
        <w:rPr>
          <w:rFonts w:ascii="SimSun" w:hAnsi="SimSun" w:eastAsia="SimSun" w:cs="SimSun"/>
          <w:sz w:val="23"/>
          <w:szCs w:val="23"/>
          <w:spacing w:val="6"/>
        </w:rPr>
        <w:t>重点业务装备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(第三包)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         </w:t>
      </w:r>
      <w:r>
        <w:rPr>
          <w:rFonts w:ascii="SimSun" w:hAnsi="SimSun" w:eastAsia="SimSun" w:cs="SimSun"/>
          <w:sz w:val="23"/>
          <w:szCs w:val="23"/>
          <w:spacing w:val="6"/>
        </w:rPr>
        <w:t>招标编号：54000023210200010840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7746"/>
        <w:spacing w:before="52" w:line="186" w:lineRule="auto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z w:val="17"/>
          <w:szCs w:val="17"/>
        </w:rPr>
        <w:t>7</w:t>
      </w:r>
    </w:p>
    <w:p>
      <w:pPr>
        <w:sectPr>
          <w:footerReference w:type="default" r:id="rId7"/>
          <w:pgSz w:w="16839" w:h="11906"/>
          <w:pgMar w:top="1012" w:right="0" w:bottom="364" w:left="635" w:header="0" w:footer="12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717632" behindDoc="1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3428365</wp:posOffset>
            </wp:positionV>
            <wp:extent cx="1524000" cy="1485899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1" locked="0" layoutInCell="0" allowOverlap="1">
            <wp:simplePos x="0" y="0"/>
            <wp:positionH relativeFrom="page">
              <wp:posOffset>10539730</wp:posOffset>
            </wp:positionH>
            <wp:positionV relativeFrom="page">
              <wp:posOffset>3793235</wp:posOffset>
            </wp:positionV>
            <wp:extent cx="152400" cy="148589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4" style="position:absolute;margin-left:171.289pt;margin-top:266.192pt;mso-position-vertical-relative:page;mso-position-horizontal-relative:page;width:264.5pt;height:31.35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2"/>
                    <w:spacing w:before="19" w:line="271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>200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万像素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CMOS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传感器，支持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>1280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x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>1080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P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>30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实时输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出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5"/>
                    </w:rPr>
                    <w:t>支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0"/>
                    </w:rPr>
                    <w:t>持系统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0"/>
                    </w:rPr>
                    <w:t>: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0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Windws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0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0"/>
                    </w:rPr>
                    <w:t>,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0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android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10"/>
                    </w:rPr>
                    <w:t>;</w:t>
                  </w:r>
                </w:p>
              </w:txbxContent>
            </v:textbox>
          </v:shape>
        </w:pict>
      </w:r>
      <w:r>
        <w:pict>
          <v:shape id="_x0000_s45" style="position:absolute;margin-left:171.373pt;margin-top:312.993pt;mso-position-vertical-relative:page;mso-position-horizontal-relative:page;width:127.75pt;height:29.95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0"/>
                    </w:rPr>
                    <w:t>分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辨率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>: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>1280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X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>1080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P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5"/>
                    </w:rPr>
                    <w:t>30;</w:t>
                  </w:r>
                </w:p>
                <w:p>
                  <w:pPr>
                    <w:ind w:left="20"/>
                    <w:spacing w:before="72" w:line="228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8"/>
                    </w:rPr>
                    <w:t>详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见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</w:rPr>
                    <w:t>技术文件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</w:rPr>
                    <w:t xml:space="preserve">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</w:rPr>
                    <w:t>P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4"/>
                    </w:rPr>
                    <w:t>10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spacing w:val="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</w:rPr>
                    <w:t>检验结论</w:t>
                  </w:r>
                </w:p>
              </w:txbxContent>
            </v:textbox>
          </v:shape>
        </w:pict>
      </w:r>
      <w:r>
        <w:pict>
          <v:shape id="_x0000_s46" style="position:absolute;margin-left:30.78pt;margin-top:89pt;mso-position-vertical-relative:page;mso-position-horizontal-relative:page;width:791.95pt;height:256.05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5773" w:type="dxa"/>
                    <w:tblInd w:w="32" w:type="dxa"/>
                    <w:tblLayout w:type="fixed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</w:tblPr>
                  <w:tblGrid>
                    <w:gridCol w:w="1008"/>
                    <w:gridCol w:w="1682"/>
                    <w:gridCol w:w="9665"/>
                    <w:gridCol w:w="777"/>
                    <w:gridCol w:w="769"/>
                    <w:gridCol w:w="816"/>
                    <w:gridCol w:w="1056"/>
                  </w:tblGrid>
                  <w:tr>
                    <w:trPr>
                      <w:trHeight w:val="1909" w:hRule="atLeast"/>
                    </w:trPr>
                    <w:tc>
                      <w:tcPr>
                        <w:tcW w:w="1008" w:type="dxa"/>
                        <w:vAlign w:val="top"/>
                        <w:tcBorders>
                          <w:left w:val="single" w:color="000000" w:sz="10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168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9665" w:type="dxa"/>
                        <w:vAlign w:val="top"/>
                      </w:tcPr>
                      <w:p>
                        <w:pPr>
                          <w:ind w:left="103"/>
                          <w:spacing w:before="75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SIM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9"/>
                          </w:rPr>
                          <w:t>卡数量：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9"/>
                          </w:rPr>
                          <w:t>2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9"/>
                          </w:rPr>
                          <w:t>个</w:t>
                        </w:r>
                      </w:p>
                      <w:p>
                        <w:pPr>
                          <w:ind w:left="106"/>
                          <w:spacing w:before="65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数据接口：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USB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、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OTG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接口、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NFC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、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WIFI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、蓝牙、红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外</w:t>
                        </w:r>
                      </w:p>
                      <w:p>
                        <w:pPr>
                          <w:ind w:left="106"/>
                          <w:spacing w:before="65" w:line="223" w:lineRule="auto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1"/>
                          </w:rPr>
                          <w:t>耳机接口：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Type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10"/>
                          </w:rPr>
                          <w:t>-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C</w:t>
                        </w:r>
                      </w:p>
                      <w:p>
                        <w:pPr>
                          <w:ind w:left="106"/>
                          <w:spacing w:before="70" w:line="312" w:lineRule="exact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4"/>
                            <w:position w:val="8"/>
                          </w:rPr>
                          <w:t>充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0"/>
                            <w:position w:val="8"/>
                          </w:rPr>
                          <w:t>电接口：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position w:val="8"/>
                          </w:rPr>
                          <w:t>Type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10"/>
                            <w:position w:val="8"/>
                          </w:rPr>
                          <w:t>-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position w:val="8"/>
                          </w:rPr>
                          <w:t>C</w:t>
                        </w:r>
                      </w:p>
                      <w:p>
                        <w:pPr>
                          <w:ind w:left="105"/>
                          <w:spacing w:line="227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8"/>
                          </w:rPr>
                          <w:t>支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6"/>
                          </w:rPr>
                          <w:t>持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智慧执行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APP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；手机</w:t>
                        </w:r>
                      </w:p>
                      <w:p>
                        <w:pPr>
                          <w:ind w:left="106"/>
                          <w:spacing w:before="65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8"/>
                          </w:rPr>
                          <w:t>详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见技术文件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4"/>
                          </w:rPr>
                          <w:t>7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检验结论</w:t>
                        </w:r>
                      </w:p>
                    </w:tc>
                    <w:tc>
                      <w:tcPr>
                        <w:tcW w:w="77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6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81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1056" w:type="dxa"/>
                        <w:vAlign w:val="top"/>
                        <w:tcBorders>
                          <w:right w:val="single" w:color="000000" w:sz="10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3156" w:hRule="atLeast"/>
                    </w:trPr>
                    <w:tc>
                      <w:tcPr>
                        <w:tcW w:w="1008" w:type="dxa"/>
                        <w:vAlign w:val="top"/>
                        <w:tcBorders>
                          <w:left w:val="single" w:color="000000" w:sz="10" w:space="0"/>
                        </w:tcBorders>
                      </w:tcPr>
                      <w:p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10"/>
                          <w:spacing w:before="74" w:line="19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  <w:tc>
                      <w:tcPr>
                        <w:tcW w:w="1682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04" w:right="143" w:hanging="1"/>
                          <w:spacing w:before="75" w:line="26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9"/>
                          </w:rPr>
                          <w:t>便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8"/>
                          </w:rPr>
                          <w:t>携式视频通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9"/>
                          </w:rPr>
                          <w:t>讯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外设需求</w:t>
                        </w:r>
                      </w:p>
                    </w:tc>
                    <w:tc>
                      <w:tcPr>
                        <w:tcW w:w="9665" w:type="dxa"/>
                        <w:vAlign w:val="top"/>
                      </w:tcPr>
                      <w:p>
                        <w:pPr>
                          <w:ind w:left="129"/>
                          <w:spacing w:before="64" w:line="227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内置双麦克风</w:t>
                        </w:r>
                      </w:p>
                      <w:p>
                        <w:pPr>
                          <w:ind w:left="105"/>
                          <w:spacing w:before="66" w:line="312" w:lineRule="exact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6"/>
                            <w:position w:val="7"/>
                          </w:rPr>
                          <w:t>支持背景降噪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  <w:position w:val="7"/>
                          </w:rPr>
                          <w:t>和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  <w:position w:val="7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position w:val="7"/>
                          </w:rPr>
                          <w:t>AGC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3"/>
                            <w:position w:val="7"/>
                          </w:rPr>
                          <w:t xml:space="preserve"> 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  <w:position w:val="7"/>
                          </w:rPr>
                          <w:t>自动增益控制，有效拾音距离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  <w:position w:val="7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3"/>
                            <w:position w:val="7"/>
                          </w:rPr>
                          <w:t>5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3"/>
                            <w:position w:val="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  <w:position w:val="7"/>
                          </w:rPr>
                          <w:t>米</w:t>
                        </w:r>
                      </w:p>
                      <w:p>
                        <w:pPr>
                          <w:ind w:left="113"/>
                          <w:spacing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USB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10"/>
                          </w:rPr>
                          <w:t>-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TypeC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10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0"/>
                          </w:rPr>
                          <w:t>接口</w:t>
                        </w:r>
                      </w:p>
                      <w:p>
                        <w:pPr>
                          <w:ind w:left="105"/>
                          <w:spacing w:before="72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2"/>
                          </w:rPr>
                          <w:t>支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1"/>
                          </w:rPr>
                          <w:t>持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  <w:t>UVC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6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6"/>
                          </w:rPr>
                          <w:t>协议，即插即用，无需驱动</w:t>
                        </w:r>
                      </w:p>
                      <w:p>
                        <w:pPr>
                          <w:ind w:left="105"/>
                          <w:spacing w:before="65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5"/>
                          </w:rPr>
                          <w:t>搭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9"/>
                          </w:rPr>
                          <w:t>配领夹式配件，外形小巧，方便穿戴</w:t>
                        </w:r>
                      </w:p>
                      <w:p>
                        <w:pPr>
                          <w:spacing w:line="310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310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13"/>
                          <w:spacing w:before="65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曝光方式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4"/>
                          </w:rPr>
                          <w:t>:</w:t>
                        </w: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spacing w:val="4"/>
                          </w:rPr>
                          <w:t xml:space="preserve"> 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电子快门曝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光</w:t>
                        </w:r>
                      </w:p>
                    </w:tc>
                    <w:tc>
                      <w:tcPr>
                        <w:tcW w:w="777" w:type="dxa"/>
                        <w:vAlign w:val="top"/>
                      </w:tcPr>
                      <w:p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8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00"/>
                          <w:spacing w:before="75" w:line="191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0"/>
                          </w:rPr>
                          <w:t>1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8"/>
                          </w:rPr>
                          <w:t>9</w:t>
                        </w:r>
                      </w:p>
                    </w:tc>
                    <w:tc>
                      <w:tcPr>
                        <w:tcW w:w="769" w:type="dxa"/>
                        <w:vAlign w:val="top"/>
                      </w:tcPr>
                      <w:p>
                        <w:pPr>
                          <w:spacing w:line="30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30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30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2" w:right="96"/>
                          <w:spacing w:before="75" w:line="258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1"/>
                          </w:rPr>
                          <w:t>合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0"/>
                          </w:rPr>
                          <w:t>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0"/>
                          </w:rPr>
                          <w:t>签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0"/>
                          </w:rPr>
                          <w:t>订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2"/>
                          </w:rPr>
                          <w:t>后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1"/>
                          </w:rPr>
                          <w:t>60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日内</w:t>
                        </w:r>
                      </w:p>
                    </w:tc>
                    <w:tc>
                      <w:tcPr>
                        <w:tcW w:w="816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86" w:right="153" w:firstLine="30"/>
                          <w:spacing w:before="75" w:line="26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1"/>
                          </w:rPr>
                          <w:t>甲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-10"/>
                          </w:rPr>
                          <w:t>方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指定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地点</w:t>
                        </w:r>
                      </w:p>
                    </w:tc>
                    <w:tc>
                      <w:tcPr>
                        <w:tcW w:w="1056" w:type="dxa"/>
                        <w:vAlign w:val="top"/>
                        <w:tcBorders>
                          <w:right w:val="single" w:color="000000" w:sz="10" w:space="0"/>
                        </w:tcBorders>
                      </w:tcPr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7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25"/>
                          <w:spacing w:before="75" w:line="232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/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" style="position:absolute;margin-left:71.516pt;margin-top:344.901pt;mso-position-vertical-relative:page;mso-position-horizontal-relative:page;width:265.5pt;height:31.8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1"/>
                    <w:spacing w:before="19" w:line="23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6"/>
                    </w:rPr>
                    <w:t>投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5"/>
                    </w:rPr>
                    <w:t>标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>人名称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>(盖章)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</w:rPr>
                    <w:t>：成都锦盾文华科技有限公司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法人授权代表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>(签字)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6"/>
                    </w:rPr>
                    <w:t>：</w:t>
                  </w:r>
                </w:p>
              </w:txbxContent>
            </v:textbox>
          </v:shape>
        </w:pict>
      </w:r>
      <w:r>
        <w:pict>
          <v:shape id="_x0000_s48" style="position:absolute;margin-left:95.612pt;margin-top:391.701pt;mso-position-vertical-relative:page;mso-position-horizontal-relative:page;width:299.4pt;height:17.55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10" w:lineRule="exact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14"/>
                      <w:position w:val="1"/>
                    </w:rPr>
                    <w:t>2.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8"/>
                      <w:position w:val="1"/>
                    </w:rPr>
                    <w:t>此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7"/>
                      <w:position w:val="1"/>
                    </w:rPr>
                    <w:t>表格经法人授权代表签字并加盖投标人公章方有效。</w:t>
                  </w:r>
                </w:p>
              </w:txbxContent>
            </v:textbox>
          </v:shape>
        </w:pic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813"/>
        <w:spacing w:before="74" w:line="227" w:lineRule="auto"/>
        <w:rPr>
          <w:rFonts w:ascii="SimSun" w:hAnsi="SimSun" w:eastAsia="SimSun" w:cs="SimSun"/>
          <w:sz w:val="23"/>
          <w:szCs w:val="23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19680" behindDoc="0" locked="0" layoutInCell="1" allowOverlap="1">
                <wp:simplePos x="0" y="0"/>
                <wp:positionH relativeFrom="column">
                  <wp:posOffset>2377781</wp:posOffset>
                </wp:positionH>
                <wp:positionV relativeFrom="paragraph">
                  <wp:posOffset>-1125533</wp:posOffset>
                </wp:positionV>
                <wp:extent cx="5093970" cy="356870"/>
                <wp:effectExtent l="0" t="0" r="0" b="0"/>
                <wp:wrapNone/>
                <wp:docPr id="17" name="TextBox 1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18300000">
                          <a:off x="2377781" y="-1125533"/>
                          <a:ext cx="5093970" cy="3568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428" w:lineRule="exact"/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10"/>
                                <w:position w:val="2"/>
                              </w:rPr>
                              <w:t>149580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6"/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bf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154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958788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0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f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43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bcd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84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position w:val="2"/>
                              </w:rPr>
                              <w:t>a</w:t>
                            </w:r>
                            <w:r>
                              <w:rPr>
                                <w:rFonts w:ascii="SimSun" w:hAnsi="SimSun" w:eastAsia="SimSun" w:cs="SimSun"/>
                                <w:sz w:val="31"/>
                                <w:szCs w:val="31"/>
                                <w:color w:val="808080"/>
                                <w14:textFill>
                                  <w14:solidFill>
                                    <w14:srgbClr w14:val="808080">
                                      <w14:alpha w14:val="49803"/>
                                    </w14:srgbClr>
                                  </w14:solidFill>
                                </w14:textFill>
                                <w:spacing w:val="5"/>
                                <w:position w:val="2"/>
                              </w:rPr>
                              <w:t>4-20230612220917050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9" style="position:absolute;margin-left:187.227pt;margin-top:-88.6247pt;mso-position-vertical-relative:text;mso-position-horizontal-relative:text;width:401.1pt;height:28.1pt;z-index:251719680;rotation:305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428" w:lineRule="exact"/>
                        <w:rPr>
                          <w:rFonts w:ascii="SimSun" w:hAnsi="SimSun" w:eastAsia="SimSun" w:cs="SimSun"/>
                          <w:sz w:val="31"/>
                          <w:szCs w:val="31"/>
                        </w:rPr>
                      </w:pP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10"/>
                          <w:position w:val="2"/>
                        </w:rPr>
                        <w:t>149580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6"/>
                          <w:position w:val="2"/>
                        </w:rPr>
                        <w:t>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bf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154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958788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0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f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43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bcd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84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position w:val="2"/>
                        </w:rPr>
                        <w:t>a</w:t>
                      </w:r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color w:val="808080"/>
                          <w14:textFill>
                            <w14:solidFill>
                              <w14:srgbClr w14:val="808080">
                                <w14:alpha w14:val="49803"/>
                              </w14:srgbClr>
                            </w14:solidFill>
                          </w14:textFill>
                          <w:spacing w:val="5"/>
                          <w:position w:val="2"/>
                        </w:rPr>
                        <w:t>4-20230612220917050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20704" behindDoc="0" locked="0" layoutInCell="1" allowOverlap="1">
            <wp:simplePos x="0" y="0"/>
            <wp:positionH relativeFrom="column">
              <wp:posOffset>2072894</wp:posOffset>
            </wp:positionH>
            <wp:positionV relativeFrom="paragraph">
              <wp:posOffset>-712547</wp:posOffset>
            </wp:positionV>
            <wp:extent cx="1524000" cy="1485899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48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10"/>
        </w:rPr>
        <w:t>注</w:t>
      </w:r>
      <w:r>
        <w:rPr>
          <w:rFonts w:ascii="SimSun" w:hAnsi="SimSun" w:eastAsia="SimSun" w:cs="SimSun"/>
          <w:sz w:val="23"/>
          <w:szCs w:val="23"/>
          <w:spacing w:val="8"/>
        </w:rPr>
        <w:t>：1.各项货物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(服务)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详细技术性能可另页描述。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7745"/>
        <w:spacing w:before="52" w:line="188" w:lineRule="auto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z w:val="17"/>
          <w:szCs w:val="17"/>
        </w:rPr>
        <w:t>8</w:t>
      </w:r>
    </w:p>
    <w:p>
      <w:pPr>
        <w:sectPr>
          <w:footerReference w:type="default" r:id="rId8"/>
          <w:pgSz w:w="16839" w:h="11906"/>
          <w:pgMar w:top="1012" w:right="0" w:bottom="366" w:left="635" w:header="0" w:footer="126" w:gutter="0"/>
        </w:sectPr>
        <w:rPr/>
      </w:pPr>
    </w:p>
    <w:p>
      <w:pPr>
        <w:spacing w:line="23378" w:lineRule="exact"/>
        <w:textAlignment w:val="center"/>
        <w:rPr/>
      </w:pPr>
      <w:r>
        <w:drawing>
          <wp:inline distT="0" distB="0" distL="0" distR="0">
            <wp:extent cx="10490200" cy="14845424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90200" cy="1484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pgSz w:w="16530" w:h="23385"/>
      <w:pgMar w:top="1" w:right="10" w:bottom="5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42"/>
      <w:spacing w:line="18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84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6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9"/>
      <w:spacing w:line="18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7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4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8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image" Target="media/image4.png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6.jpeg"/><Relationship Id="rId11" Type="http://schemas.openxmlformats.org/officeDocument/2006/relationships/footer" Target="footer5.xml"/><Relationship Id="rId10" Type="http://schemas.openxmlformats.org/officeDocument/2006/relationships/header" Target="header1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2023-06-16T10:20:19Z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2023-06-16T16:24:20</vt:filetime>
  </op:property>
</op:Properties>
</file>